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AF" w:rsidRDefault="001C373F" w:rsidP="001C3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наукових заходів факультету лісового і садово-паркового господарства на 202</w:t>
      </w:r>
      <w:r w:rsidR="00F36F0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C373F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F36F0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C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8C7279" w:rsidRDefault="001C373F" w:rsidP="008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9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958"/>
        <w:gridCol w:w="2126"/>
        <w:gridCol w:w="2178"/>
      </w:tblGrid>
      <w:tr w:rsidR="008C7279" w:rsidRPr="00007B64" w:rsidTr="00364A04">
        <w:tc>
          <w:tcPr>
            <w:tcW w:w="566" w:type="dxa"/>
            <w:vAlign w:val="center"/>
          </w:tcPr>
          <w:p w:rsidR="008C7279" w:rsidRPr="00364A0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8" w:type="dxa"/>
            <w:vAlign w:val="center"/>
          </w:tcPr>
          <w:p w:rsidR="008C7279" w:rsidRPr="00364A04" w:rsidRDefault="008C7279" w:rsidP="001C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8C7279" w:rsidRPr="00364A04" w:rsidRDefault="008C7279" w:rsidP="001C1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відповідальний (і) за проведення</w:t>
            </w:r>
          </w:p>
        </w:tc>
        <w:tc>
          <w:tcPr>
            <w:tcW w:w="2178" w:type="dxa"/>
            <w:vAlign w:val="center"/>
          </w:tcPr>
          <w:p w:rsidR="008C7279" w:rsidRPr="00364A04" w:rsidRDefault="008C7279" w:rsidP="001C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F36F04" w:rsidRPr="00007B64" w:rsidTr="00364A04">
        <w:tc>
          <w:tcPr>
            <w:tcW w:w="566" w:type="dxa"/>
            <w:vAlign w:val="center"/>
          </w:tcPr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58" w:type="dxa"/>
            <w:vAlign w:val="center"/>
          </w:tcPr>
          <w:p w:rsidR="00F36F04" w:rsidRPr="00364A04" w:rsidRDefault="00F36F04" w:rsidP="00F36F04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  <w:r w:rsidRPr="00364A04"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«Перспективи розвитку лісового господарства»</w:t>
            </w:r>
          </w:p>
        </w:tc>
        <w:tc>
          <w:tcPr>
            <w:tcW w:w="2126" w:type="dxa"/>
            <w:vAlign w:val="center"/>
          </w:tcPr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Баюра О.М.</w:t>
            </w:r>
          </w:p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2178" w:type="dxa"/>
            <w:vAlign w:val="center"/>
          </w:tcPr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2021 </w:t>
            </w:r>
          </w:p>
        </w:tc>
      </w:tr>
      <w:tr w:rsidR="00F36F04" w:rsidRPr="00007B64" w:rsidTr="00364A04">
        <w:tc>
          <w:tcPr>
            <w:tcW w:w="566" w:type="dxa"/>
            <w:vAlign w:val="center"/>
          </w:tcPr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58" w:type="dxa"/>
          </w:tcPr>
          <w:p w:rsidR="00F36F04" w:rsidRPr="00364A04" w:rsidRDefault="00F36F04" w:rsidP="00F36F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  <w:r w:rsidRPr="00364A04">
              <w:rPr>
                <w:sz w:val="28"/>
                <w:szCs w:val="28"/>
                <w:lang w:val="uk-UA"/>
              </w:rPr>
              <w:t xml:space="preserve"> «Менеджмент 21 століття» -  учасники</w:t>
            </w:r>
          </w:p>
        </w:tc>
        <w:tc>
          <w:tcPr>
            <w:tcW w:w="2126" w:type="dxa"/>
            <w:vAlign w:val="center"/>
          </w:tcPr>
          <w:p w:rsidR="00891832" w:rsidRDefault="00891832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F36F04" w:rsidRPr="00364A04" w:rsidRDefault="00891832" w:rsidP="0089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178" w:type="dxa"/>
            <w:vAlign w:val="center"/>
          </w:tcPr>
          <w:p w:rsidR="00F36F04" w:rsidRPr="00364A04" w:rsidRDefault="00F36F04" w:rsidP="00F36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2021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58" w:type="dxa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: </w:t>
            </w:r>
            <w:r w:rsidRPr="00364A04">
              <w:rPr>
                <w:sz w:val="28"/>
                <w:szCs w:val="28"/>
                <w:lang w:val="uk-UA"/>
              </w:rPr>
              <w:t>«</w:t>
            </w:r>
            <w:r w:rsidRPr="00364A04">
              <w:rPr>
                <w:sz w:val="28"/>
                <w:szCs w:val="28"/>
              </w:rPr>
              <w:t xml:space="preserve">ГІС – </w:t>
            </w:r>
            <w:proofErr w:type="spellStart"/>
            <w:r w:rsidRPr="00364A04">
              <w:rPr>
                <w:sz w:val="28"/>
                <w:szCs w:val="28"/>
              </w:rPr>
              <w:t>технології</w:t>
            </w:r>
            <w:proofErr w:type="spellEnd"/>
            <w:r w:rsidRPr="00364A04">
              <w:rPr>
                <w:sz w:val="28"/>
                <w:szCs w:val="28"/>
              </w:rPr>
              <w:t xml:space="preserve"> в </w:t>
            </w:r>
            <w:proofErr w:type="spellStart"/>
            <w:r w:rsidRPr="00364A04">
              <w:rPr>
                <w:sz w:val="28"/>
                <w:szCs w:val="28"/>
              </w:rPr>
              <w:t>геодезії</w:t>
            </w:r>
            <w:proofErr w:type="spellEnd"/>
            <w:r w:rsidRPr="00364A04">
              <w:rPr>
                <w:sz w:val="28"/>
                <w:szCs w:val="28"/>
              </w:rPr>
              <w:t xml:space="preserve"> та </w:t>
            </w:r>
            <w:proofErr w:type="spellStart"/>
            <w:r w:rsidRPr="00364A04">
              <w:rPr>
                <w:sz w:val="28"/>
                <w:szCs w:val="28"/>
              </w:rPr>
              <w:t>землеустрої</w:t>
            </w:r>
            <w:proofErr w:type="spellEnd"/>
            <w:r w:rsidRPr="00364A0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91832" w:rsidRPr="00364A04" w:rsidRDefault="00891832" w:rsidP="008918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4"/>
              <w:spacing w:after="0"/>
              <w:jc w:val="center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364A04">
              <w:rPr>
                <w:i/>
                <w:iCs/>
                <w:sz w:val="28"/>
                <w:szCs w:val="28"/>
                <w:lang w:val="uk-UA"/>
              </w:rPr>
              <w:t xml:space="preserve">Круглий </w:t>
            </w:r>
            <w:r w:rsidRPr="00364A04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стіл:</w:t>
            </w:r>
          </w:p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proofErr w:type="spellStart"/>
            <w:r w:rsidRPr="00364A04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Р</w:t>
            </w:r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озмноження</w:t>
            </w:r>
            <w:proofErr w:type="spellEnd"/>
            <w:r w:rsidR="00B1468D">
              <w:rPr>
                <w:bCs/>
                <w:color w:val="121212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декоративних</w:t>
            </w:r>
            <w:proofErr w:type="spellEnd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 xml:space="preserve"> культур та </w:t>
            </w:r>
            <w:proofErr w:type="spellStart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впровадження</w:t>
            </w:r>
            <w:proofErr w:type="spellEnd"/>
            <w:r w:rsidR="00B1468D">
              <w:rPr>
                <w:bCs/>
                <w:color w:val="121212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ї</w:t>
            </w:r>
            <w:proofErr w:type="gramStart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х</w:t>
            </w:r>
            <w:proofErr w:type="spellEnd"/>
            <w:proofErr w:type="gramEnd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 xml:space="preserve"> в </w:t>
            </w:r>
            <w:proofErr w:type="spellStart"/>
            <w:r w:rsidRPr="00364A04">
              <w:rPr>
                <w:bCs/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озеленення</w:t>
            </w:r>
            <w:proofErr w:type="spellEnd"/>
            <w:r w:rsidRPr="00364A04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Величко Ю.А.,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891832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</w:t>
            </w: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64A04">
              <w:rPr>
                <w:i/>
                <w:iCs/>
                <w:sz w:val="28"/>
                <w:szCs w:val="28"/>
              </w:rPr>
              <w:t>Всеукраїнськанауково-практична</w:t>
            </w:r>
            <w:proofErr w:type="spellEnd"/>
            <w:r w:rsidRPr="00364A0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i/>
                <w:iCs/>
                <w:sz w:val="28"/>
                <w:szCs w:val="28"/>
              </w:rPr>
              <w:t>Інтернетконференція</w:t>
            </w:r>
            <w:proofErr w:type="spellEnd"/>
            <w:r w:rsidRPr="00364A04">
              <w:rPr>
                <w:i/>
                <w:iCs/>
                <w:color w:val="000000" w:themeColor="text1"/>
                <w:sz w:val="28"/>
                <w:szCs w:val="28"/>
              </w:rPr>
              <w:t>:</w:t>
            </w:r>
            <w:r w:rsidRPr="00364A04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64A04">
              <w:rPr>
                <w:sz w:val="28"/>
                <w:szCs w:val="28"/>
              </w:rPr>
              <w:t>Перспективи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розвитку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лісового</w:t>
            </w:r>
            <w:proofErr w:type="spellEnd"/>
            <w:r w:rsidRPr="00364A04">
              <w:rPr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і</w:t>
            </w:r>
            <w:proofErr w:type="spellEnd"/>
            <w:r w:rsidRPr="00364A04">
              <w:rPr>
                <w:sz w:val="28"/>
                <w:szCs w:val="28"/>
              </w:rPr>
              <w:t xml:space="preserve"> </w:t>
            </w:r>
            <w:proofErr w:type="gramStart"/>
            <w:r w:rsidRPr="00364A04">
              <w:rPr>
                <w:sz w:val="28"/>
                <w:szCs w:val="28"/>
              </w:rPr>
              <w:t>садово-паркового</w:t>
            </w:r>
            <w:proofErr w:type="gramEnd"/>
            <w:r w:rsidRPr="00364A04">
              <w:rPr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господарства</w:t>
            </w:r>
            <w:proofErr w:type="spellEnd"/>
            <w:r w:rsidRPr="00364A0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Величко Ю.А.,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891832" w:rsidP="0089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</w:t>
            </w:r>
            <w:r w:rsidR="00364A04"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021 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Всеукраїн-ськанауково-практична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</w:p>
          <w:p w:rsidR="00364A04" w:rsidRPr="00364A04" w:rsidRDefault="00B1468D" w:rsidP="00364A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="00364A04" w:rsidRPr="00364A04">
              <w:rPr>
                <w:sz w:val="28"/>
                <w:szCs w:val="28"/>
              </w:rPr>
              <w:t>олодих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4A04" w:rsidRPr="00364A04">
              <w:rPr>
                <w:sz w:val="28"/>
                <w:szCs w:val="28"/>
              </w:rPr>
              <w:t>учених</w:t>
            </w:r>
            <w:proofErr w:type="spellEnd"/>
            <w:r w:rsidR="00364A04" w:rsidRPr="00364A0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364A04" w:rsidRPr="00364A04">
              <w:rPr>
                <w:sz w:val="28"/>
                <w:szCs w:val="28"/>
              </w:rPr>
              <w:t>Традиції</w:t>
            </w:r>
            <w:proofErr w:type="spellEnd"/>
            <w:r w:rsidR="00364A04" w:rsidRPr="00364A04">
              <w:rPr>
                <w:sz w:val="28"/>
                <w:szCs w:val="28"/>
              </w:rPr>
              <w:t xml:space="preserve"> та </w:t>
            </w:r>
            <w:proofErr w:type="spellStart"/>
            <w:r w:rsidR="00364A04" w:rsidRPr="00364A04">
              <w:rPr>
                <w:sz w:val="28"/>
                <w:szCs w:val="28"/>
              </w:rPr>
              <w:t>інновації</w:t>
            </w:r>
            <w:proofErr w:type="spellEnd"/>
            <w:r w:rsidR="00364A04" w:rsidRPr="00364A04">
              <w:rPr>
                <w:sz w:val="28"/>
                <w:szCs w:val="28"/>
              </w:rPr>
              <w:t xml:space="preserve"> в </w:t>
            </w:r>
            <w:proofErr w:type="spellStart"/>
            <w:r w:rsidR="00364A04" w:rsidRPr="00364A04">
              <w:rPr>
                <w:sz w:val="28"/>
                <w:szCs w:val="28"/>
              </w:rPr>
              <w:t>геодезії</w:t>
            </w:r>
            <w:proofErr w:type="spellEnd"/>
            <w:r w:rsidR="00364A04" w:rsidRPr="00364A04">
              <w:rPr>
                <w:sz w:val="28"/>
                <w:szCs w:val="28"/>
              </w:rPr>
              <w:t xml:space="preserve"> та </w:t>
            </w:r>
            <w:proofErr w:type="spellStart"/>
            <w:r w:rsidR="00364A04" w:rsidRPr="00364A04">
              <w:rPr>
                <w:sz w:val="28"/>
                <w:szCs w:val="28"/>
              </w:rPr>
              <w:t>землеустрої</w:t>
            </w:r>
            <w:proofErr w:type="spellEnd"/>
            <w:r w:rsidR="00364A04" w:rsidRPr="00364A04">
              <w:rPr>
                <w:sz w:val="28"/>
                <w:szCs w:val="28"/>
              </w:rPr>
              <w:t xml:space="preserve">: </w:t>
            </w:r>
            <w:proofErr w:type="spellStart"/>
            <w:r w:rsidR="00364A04" w:rsidRPr="00364A04">
              <w:rPr>
                <w:sz w:val="28"/>
                <w:szCs w:val="28"/>
              </w:rPr>
              <w:t>погляд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4A04" w:rsidRPr="00364A04">
              <w:rPr>
                <w:sz w:val="28"/>
                <w:szCs w:val="28"/>
              </w:rPr>
              <w:t>молодих</w:t>
            </w:r>
            <w:proofErr w:type="spellEnd"/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2021</w:t>
            </w:r>
          </w:p>
        </w:tc>
      </w:tr>
      <w:tr w:rsidR="00364A04" w:rsidRPr="00E60256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i/>
                <w:color w:val="121212"/>
                <w:sz w:val="28"/>
                <w:szCs w:val="28"/>
                <w:lang w:val="uk-UA"/>
              </w:rPr>
              <w:t>Науковий семінар</w:t>
            </w:r>
            <w:r w:rsidRPr="00364A04">
              <w:rPr>
                <w:rFonts w:ascii="Times New Roman" w:hAnsi="Times New Roman" w:cs="Times New Roman"/>
                <w:iCs/>
                <w:color w:val="121212"/>
                <w:sz w:val="28"/>
                <w:szCs w:val="28"/>
                <w:lang w:val="uk-UA"/>
              </w:rPr>
              <w:t xml:space="preserve">: </w:t>
            </w: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«Історія та сьогодення геодезично-землевпорядної освіти в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Центральноукраїнському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реґіоні»</w:t>
            </w:r>
          </w:p>
        </w:tc>
        <w:tc>
          <w:tcPr>
            <w:tcW w:w="2126" w:type="dxa"/>
            <w:vAlign w:val="center"/>
          </w:tcPr>
          <w:p w:rsidR="00891832" w:rsidRPr="00364A04" w:rsidRDefault="00891832" w:rsidP="008918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2021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iCs/>
                <w:color w:val="121212"/>
                <w:sz w:val="28"/>
                <w:szCs w:val="28"/>
                <w:lang w:val="uk-UA" w:eastAsia="en-US"/>
              </w:rPr>
              <w:t>: «Причини виникнення лісових пожеж та ефективні способи їх гасіння»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Баюра О.М.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2021 </w:t>
            </w:r>
          </w:p>
        </w:tc>
      </w:tr>
      <w:tr w:rsidR="00364A04" w:rsidRPr="00E60256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: </w:t>
            </w:r>
            <w:r w:rsidRPr="00364A0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64A04">
              <w:rPr>
                <w:sz w:val="28"/>
                <w:szCs w:val="28"/>
              </w:rPr>
              <w:t>Новітні</w:t>
            </w:r>
            <w:proofErr w:type="spellEnd"/>
            <w:r w:rsidRPr="00364A04">
              <w:rPr>
                <w:sz w:val="28"/>
                <w:szCs w:val="28"/>
              </w:rPr>
              <w:t xml:space="preserve"> методики </w:t>
            </w:r>
            <w:proofErr w:type="spellStart"/>
            <w:r w:rsidRPr="00364A04">
              <w:rPr>
                <w:sz w:val="28"/>
                <w:szCs w:val="28"/>
              </w:rPr>
              <w:t>оцінки</w:t>
            </w:r>
            <w:proofErr w:type="spellEnd"/>
            <w:r w:rsidRPr="00364A04">
              <w:rPr>
                <w:sz w:val="28"/>
                <w:szCs w:val="28"/>
              </w:rPr>
              <w:t xml:space="preserve"> земель</w:t>
            </w:r>
            <w:r w:rsidRPr="00364A0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91832" w:rsidRPr="00364A04" w:rsidRDefault="00891832" w:rsidP="008918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</w:p>
        </w:tc>
      </w:tr>
      <w:tr w:rsidR="00364A04" w:rsidRPr="00E60256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B1468D">
              <w:rPr>
                <w:i/>
                <w:iCs/>
                <w:sz w:val="28"/>
                <w:szCs w:val="28"/>
                <w:lang w:val="uk-UA"/>
              </w:rPr>
              <w:t>Круглийстіл</w:t>
            </w:r>
            <w:proofErr w:type="spellEnd"/>
            <w:r w:rsidRPr="00B1468D">
              <w:rPr>
                <w:sz w:val="28"/>
                <w:szCs w:val="28"/>
                <w:lang w:val="uk-UA"/>
              </w:rPr>
              <w:t xml:space="preserve"> « Інноваційні</w:t>
            </w:r>
            <w:r w:rsidR="00B1468D">
              <w:rPr>
                <w:sz w:val="28"/>
                <w:szCs w:val="28"/>
                <w:lang w:val="uk-UA"/>
              </w:rPr>
              <w:t xml:space="preserve"> </w:t>
            </w:r>
            <w:r w:rsidRPr="00B1468D">
              <w:rPr>
                <w:sz w:val="28"/>
                <w:szCs w:val="28"/>
                <w:lang w:val="uk-UA"/>
              </w:rPr>
              <w:t>методи</w:t>
            </w:r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468D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B1468D">
              <w:rPr>
                <w:sz w:val="28"/>
                <w:szCs w:val="28"/>
                <w:lang w:val="uk-UA"/>
              </w:rPr>
              <w:t xml:space="preserve"> та геодезичних</w:t>
            </w:r>
            <w:r w:rsidR="00B1468D">
              <w:rPr>
                <w:sz w:val="28"/>
                <w:szCs w:val="28"/>
                <w:lang w:val="uk-UA"/>
              </w:rPr>
              <w:t xml:space="preserve"> </w:t>
            </w:r>
            <w:r w:rsidRPr="00B1468D">
              <w:rPr>
                <w:sz w:val="28"/>
                <w:szCs w:val="28"/>
                <w:lang w:val="uk-UA"/>
              </w:rPr>
              <w:t>робіт»</w:t>
            </w:r>
          </w:p>
        </w:tc>
        <w:tc>
          <w:tcPr>
            <w:tcW w:w="2126" w:type="dxa"/>
            <w:vAlign w:val="center"/>
          </w:tcPr>
          <w:p w:rsidR="00891832" w:rsidRPr="00364A04" w:rsidRDefault="00891832" w:rsidP="008918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891832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64A04">
              <w:rPr>
                <w:i/>
                <w:iCs/>
                <w:sz w:val="28"/>
                <w:szCs w:val="28"/>
              </w:rPr>
              <w:t>Круглийстіл</w:t>
            </w:r>
            <w:proofErr w:type="spellEnd"/>
            <w:r w:rsidRPr="00364A04">
              <w:rPr>
                <w:sz w:val="28"/>
                <w:szCs w:val="28"/>
              </w:rPr>
              <w:t xml:space="preserve"> «</w:t>
            </w:r>
            <w:proofErr w:type="spellStart"/>
            <w:r w:rsidRPr="00364A04">
              <w:rPr>
                <w:sz w:val="28"/>
                <w:szCs w:val="28"/>
              </w:rPr>
              <w:t>Особливості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вирощування</w:t>
            </w:r>
            <w:proofErr w:type="spellEnd"/>
            <w:r w:rsidRPr="00364A04">
              <w:rPr>
                <w:sz w:val="28"/>
                <w:szCs w:val="28"/>
              </w:rPr>
              <w:t xml:space="preserve"> та </w:t>
            </w:r>
            <w:proofErr w:type="spellStart"/>
            <w:r w:rsidRPr="00364A04">
              <w:rPr>
                <w:sz w:val="28"/>
                <w:szCs w:val="28"/>
              </w:rPr>
              <w:t>формування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декоративних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рослин</w:t>
            </w:r>
            <w:proofErr w:type="spellEnd"/>
            <w:r w:rsidRPr="00364A0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Величко Ю.А.,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</w:tr>
      <w:tr w:rsidR="00364A04" w:rsidRPr="008C7279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958" w:type="dxa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iCs/>
                <w:sz w:val="28"/>
                <w:szCs w:val="28"/>
                <w:lang w:val="uk-UA"/>
              </w:rPr>
              <w:t>Міжнародна</w:t>
            </w: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 xml:space="preserve"> науково-практична конференція</w:t>
            </w:r>
            <w:r w:rsidRPr="00364A04">
              <w:rPr>
                <w:sz w:val="28"/>
                <w:szCs w:val="28"/>
                <w:lang w:val="uk-UA"/>
              </w:rPr>
              <w:t>: «Теоретичні і методологічні проблеми сучасної науки» - учасники</w:t>
            </w:r>
          </w:p>
        </w:tc>
        <w:tc>
          <w:tcPr>
            <w:tcW w:w="2126" w:type="dxa"/>
            <w:vAlign w:val="center"/>
          </w:tcPr>
          <w:p w:rsidR="00891832" w:rsidRDefault="00891832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364A04" w:rsidRPr="00364A04" w:rsidRDefault="00891832" w:rsidP="0089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2022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B1468D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color w:val="121212"/>
                <w:sz w:val="28"/>
                <w:szCs w:val="28"/>
                <w:lang w:val="uk-UA" w:eastAsia="en-US"/>
              </w:rPr>
              <w:t xml:space="preserve"> «Стан </w:t>
            </w:r>
            <w:proofErr w:type="spellStart"/>
            <w:r w:rsidRPr="00364A04">
              <w:rPr>
                <w:color w:val="121212"/>
                <w:sz w:val="28"/>
                <w:szCs w:val="28"/>
                <w:lang w:val="uk-UA" w:eastAsia="en-US"/>
              </w:rPr>
              <w:t>лісонасінн</w:t>
            </w:r>
            <w:r w:rsidR="00B1468D">
              <w:rPr>
                <w:color w:val="121212"/>
                <w:sz w:val="28"/>
                <w:szCs w:val="28"/>
                <w:lang w:val="uk-UA" w:eastAsia="en-US"/>
              </w:rPr>
              <w:t>є</w:t>
            </w:r>
            <w:r w:rsidRPr="00364A04">
              <w:rPr>
                <w:color w:val="121212"/>
                <w:sz w:val="28"/>
                <w:szCs w:val="28"/>
                <w:lang w:val="uk-UA" w:eastAsia="en-US"/>
              </w:rPr>
              <w:t>вої</w:t>
            </w:r>
            <w:proofErr w:type="spellEnd"/>
            <w:r w:rsidRPr="00364A04">
              <w:rPr>
                <w:color w:val="121212"/>
                <w:sz w:val="28"/>
                <w:szCs w:val="28"/>
                <w:lang w:val="uk-UA" w:eastAsia="en-US"/>
              </w:rPr>
              <w:t xml:space="preserve"> справи в Україні»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Шллапак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2022 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: </w:t>
            </w:r>
            <w:r w:rsidRPr="00364A0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64A04">
              <w:rPr>
                <w:sz w:val="28"/>
                <w:szCs w:val="28"/>
              </w:rPr>
              <w:t>Сучасні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технології</w:t>
            </w:r>
            <w:proofErr w:type="spellEnd"/>
            <w:r w:rsidRPr="00364A04">
              <w:rPr>
                <w:sz w:val="28"/>
                <w:szCs w:val="28"/>
              </w:rPr>
              <w:t xml:space="preserve"> в </w:t>
            </w:r>
            <w:proofErr w:type="spellStart"/>
            <w:r w:rsidRPr="00364A04">
              <w:rPr>
                <w:sz w:val="28"/>
                <w:szCs w:val="28"/>
              </w:rPr>
              <w:t>геодезії</w:t>
            </w:r>
            <w:proofErr w:type="spellEnd"/>
            <w:r w:rsidRPr="00364A04">
              <w:rPr>
                <w:sz w:val="28"/>
                <w:szCs w:val="28"/>
              </w:rPr>
              <w:t xml:space="preserve">, </w:t>
            </w:r>
            <w:proofErr w:type="spellStart"/>
            <w:r w:rsidRPr="00364A04">
              <w:rPr>
                <w:sz w:val="28"/>
                <w:szCs w:val="28"/>
              </w:rPr>
              <w:t>фотограмметрії</w:t>
            </w:r>
            <w:proofErr w:type="spellEnd"/>
            <w:r w:rsidRPr="00364A04">
              <w:rPr>
                <w:sz w:val="28"/>
                <w:szCs w:val="28"/>
              </w:rPr>
              <w:t xml:space="preserve">, </w:t>
            </w:r>
            <w:proofErr w:type="spellStart"/>
            <w:r w:rsidRPr="00364A04">
              <w:rPr>
                <w:sz w:val="28"/>
                <w:szCs w:val="28"/>
              </w:rPr>
              <w:t>землеустрої</w:t>
            </w:r>
            <w:proofErr w:type="spellEnd"/>
            <w:r w:rsidRPr="00364A04">
              <w:rPr>
                <w:sz w:val="28"/>
                <w:szCs w:val="28"/>
              </w:rPr>
              <w:t xml:space="preserve"> та </w:t>
            </w:r>
            <w:proofErr w:type="spellStart"/>
            <w:r w:rsidRPr="00364A04">
              <w:rPr>
                <w:sz w:val="28"/>
                <w:szCs w:val="28"/>
              </w:rPr>
              <w:t>кадастрі</w:t>
            </w:r>
            <w:proofErr w:type="spellEnd"/>
            <w:r w:rsidRPr="00364A04">
              <w:rPr>
                <w:sz w:val="28"/>
                <w:szCs w:val="28"/>
                <w:lang w:val="uk-UA"/>
              </w:rPr>
              <w:t xml:space="preserve"> »</w:t>
            </w:r>
          </w:p>
        </w:tc>
        <w:tc>
          <w:tcPr>
            <w:tcW w:w="2126" w:type="dxa"/>
            <w:vAlign w:val="center"/>
          </w:tcPr>
          <w:p w:rsidR="00891832" w:rsidRPr="00364A04" w:rsidRDefault="00891832" w:rsidP="008918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sz w:val="28"/>
                <w:szCs w:val="28"/>
              </w:rPr>
            </w:pPr>
            <w:proofErr w:type="spellStart"/>
            <w:r w:rsidRPr="00364A04">
              <w:rPr>
                <w:i/>
                <w:iCs/>
                <w:sz w:val="28"/>
                <w:szCs w:val="28"/>
              </w:rPr>
              <w:t>Круглийстіл</w:t>
            </w:r>
            <w:proofErr w:type="spellEnd"/>
            <w:r w:rsidRPr="00364A04">
              <w:rPr>
                <w:sz w:val="28"/>
                <w:szCs w:val="28"/>
              </w:rPr>
              <w:t xml:space="preserve"> «</w:t>
            </w:r>
            <w:proofErr w:type="spellStart"/>
            <w:r w:rsidRPr="00364A04">
              <w:rPr>
                <w:sz w:val="28"/>
                <w:szCs w:val="28"/>
              </w:rPr>
              <w:t>Проектування</w:t>
            </w:r>
            <w:proofErr w:type="spellEnd"/>
            <w:r w:rsidRPr="00364A04">
              <w:rPr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садово-парковихоб’єкті</w:t>
            </w:r>
            <w:proofErr w:type="gramStart"/>
            <w:r w:rsidRPr="00364A0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364A0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Величко Ю.А.,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Пушка</w:t>
            </w:r>
            <w:proofErr w:type="gram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364A04" w:rsidRPr="00891832" w:rsidRDefault="00891832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Всеукраїн-ськанауково-практична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Теоретичні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прикладні</w:t>
            </w:r>
            <w:proofErr w:type="spellEnd"/>
            <w:r w:rsidR="00B14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проблемигеодезії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картографії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та кадастру в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="00B14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="00B14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color w:val="121212"/>
                <w:sz w:val="28"/>
                <w:szCs w:val="28"/>
                <w:lang w:val="uk-UA" w:eastAsia="en-US"/>
              </w:rPr>
              <w:t xml:space="preserve"> «Лісівничо-біологічні основи росту деревних порід в умовах </w:t>
            </w:r>
            <w:proofErr w:type="spellStart"/>
            <w:r w:rsidRPr="00364A04">
              <w:rPr>
                <w:color w:val="121212"/>
                <w:sz w:val="28"/>
                <w:szCs w:val="28"/>
                <w:lang w:val="uk-UA" w:eastAsia="en-US"/>
              </w:rPr>
              <w:t>Білогрудівського</w:t>
            </w:r>
            <w:proofErr w:type="spellEnd"/>
            <w:r w:rsidRPr="00364A04">
              <w:rPr>
                <w:color w:val="121212"/>
                <w:sz w:val="28"/>
                <w:szCs w:val="28"/>
                <w:lang w:val="uk-UA" w:eastAsia="en-US"/>
              </w:rPr>
              <w:t xml:space="preserve"> лісу»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Шллапак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 р.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64A04">
              <w:rPr>
                <w:sz w:val="28"/>
                <w:szCs w:val="28"/>
              </w:rPr>
              <w:t>Всеукраїнськанауково-практична</w:t>
            </w:r>
            <w:proofErr w:type="spellEnd"/>
            <w:r w:rsidRPr="00364A04">
              <w:rPr>
                <w:sz w:val="28"/>
                <w:szCs w:val="28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Інтернетконференція</w:t>
            </w:r>
            <w:proofErr w:type="spellEnd"/>
            <w:r w:rsidRPr="00364A04">
              <w:rPr>
                <w:color w:val="000000" w:themeColor="text1"/>
                <w:sz w:val="28"/>
                <w:szCs w:val="28"/>
              </w:rPr>
              <w:t>: «</w:t>
            </w:r>
            <w:proofErr w:type="spellStart"/>
            <w:r w:rsidRPr="00364A04">
              <w:rPr>
                <w:color w:val="000000" w:themeColor="text1"/>
                <w:sz w:val="28"/>
                <w:szCs w:val="28"/>
              </w:rPr>
              <w:t>Садово-паркове</w:t>
            </w:r>
            <w:proofErr w:type="spellEnd"/>
            <w:r w:rsidR="00B1468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color w:val="000000" w:themeColor="text1"/>
                <w:sz w:val="28"/>
                <w:szCs w:val="28"/>
              </w:rPr>
              <w:t>господарство</w:t>
            </w:r>
            <w:proofErr w:type="spellEnd"/>
            <w:r w:rsidRPr="00364A04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64A04">
              <w:rPr>
                <w:color w:val="000000" w:themeColor="text1"/>
                <w:sz w:val="28"/>
                <w:szCs w:val="28"/>
              </w:rPr>
              <w:t>історія</w:t>
            </w:r>
            <w:proofErr w:type="spellEnd"/>
            <w:r w:rsidRPr="00364A0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64A04">
              <w:rPr>
                <w:color w:val="000000" w:themeColor="text1"/>
                <w:sz w:val="28"/>
                <w:szCs w:val="28"/>
              </w:rPr>
              <w:t>сучасність</w:t>
            </w:r>
            <w:proofErr w:type="spellEnd"/>
            <w:r w:rsidRPr="00364A04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64A04">
              <w:rPr>
                <w:color w:val="000000" w:themeColor="text1"/>
                <w:sz w:val="28"/>
                <w:szCs w:val="28"/>
              </w:rPr>
              <w:t>перспективи</w:t>
            </w:r>
            <w:proofErr w:type="spellEnd"/>
            <w:r w:rsidR="00B1468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364A0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Величко Ю.А.,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(097)-722-16-44</w:t>
            </w:r>
          </w:p>
        </w:tc>
        <w:tc>
          <w:tcPr>
            <w:tcW w:w="2178" w:type="dxa"/>
            <w:vAlign w:val="center"/>
          </w:tcPr>
          <w:p w:rsidR="00364A04" w:rsidRPr="00364A04" w:rsidRDefault="00891832" w:rsidP="0089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="00364A04" w:rsidRPr="00364A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iCs/>
                <w:sz w:val="28"/>
                <w:szCs w:val="28"/>
                <w:lang w:val="uk-UA"/>
              </w:rPr>
              <w:t>Всеукраїнський науково-методичний семінар</w:t>
            </w:r>
            <w:r w:rsidRPr="00364A04">
              <w:rPr>
                <w:sz w:val="28"/>
                <w:szCs w:val="28"/>
                <w:lang w:val="uk-UA"/>
              </w:rPr>
              <w:t>: «Психолого-педагогічні аспекти підготовки спортсменів» - організатори</w:t>
            </w:r>
          </w:p>
        </w:tc>
        <w:tc>
          <w:tcPr>
            <w:tcW w:w="2126" w:type="dxa"/>
            <w:vAlign w:val="center"/>
          </w:tcPr>
          <w:p w:rsidR="00891832" w:rsidRDefault="00891832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364A04" w:rsidRPr="00364A04" w:rsidRDefault="00891832" w:rsidP="0089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травень.2022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sz w:val="28"/>
                <w:szCs w:val="28"/>
                <w:lang w:val="uk-UA"/>
              </w:rPr>
            </w:pP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 w:rsidRPr="00364A04"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: </w:t>
            </w:r>
            <w:r w:rsidRPr="00364A0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64A04">
              <w:rPr>
                <w:sz w:val="28"/>
                <w:szCs w:val="28"/>
              </w:rPr>
              <w:t>Ринок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землі</w:t>
            </w:r>
            <w:proofErr w:type="spellEnd"/>
            <w:r w:rsidRPr="00364A04">
              <w:rPr>
                <w:sz w:val="28"/>
                <w:szCs w:val="28"/>
              </w:rPr>
              <w:t xml:space="preserve"> та </w:t>
            </w:r>
            <w:proofErr w:type="spellStart"/>
            <w:r w:rsidRPr="00364A04">
              <w:rPr>
                <w:sz w:val="28"/>
                <w:szCs w:val="28"/>
              </w:rPr>
              <w:t>нерухомості</w:t>
            </w:r>
            <w:proofErr w:type="spellEnd"/>
            <w:r w:rsidRPr="00364A04">
              <w:rPr>
                <w:sz w:val="28"/>
                <w:szCs w:val="28"/>
              </w:rPr>
              <w:t xml:space="preserve"> в </w:t>
            </w:r>
            <w:proofErr w:type="spellStart"/>
            <w:r w:rsidRPr="00364A04">
              <w:rPr>
                <w:sz w:val="28"/>
                <w:szCs w:val="28"/>
              </w:rPr>
              <w:t>Україні</w:t>
            </w:r>
            <w:proofErr w:type="spellEnd"/>
            <w:r w:rsidRPr="00364A04">
              <w:rPr>
                <w:sz w:val="28"/>
                <w:szCs w:val="28"/>
              </w:rPr>
              <w:t xml:space="preserve">: </w:t>
            </w:r>
            <w:proofErr w:type="spellStart"/>
            <w:r w:rsidRPr="00364A04">
              <w:rPr>
                <w:sz w:val="28"/>
                <w:szCs w:val="28"/>
              </w:rPr>
              <w:t>новітні</w:t>
            </w:r>
            <w:proofErr w:type="spellEnd"/>
            <w:r w:rsidR="00B14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4A04">
              <w:rPr>
                <w:sz w:val="28"/>
                <w:szCs w:val="28"/>
              </w:rPr>
              <w:t>аспекти</w:t>
            </w:r>
            <w:proofErr w:type="spellEnd"/>
            <w:r w:rsidRPr="00364A0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891832" w:rsidRPr="00364A04" w:rsidRDefault="00891832" w:rsidP="0089183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Кисельов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</w:rPr>
              <w:t> 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958" w:type="dxa"/>
          </w:tcPr>
          <w:p w:rsidR="00364A04" w:rsidRPr="00364A04" w:rsidRDefault="00364A04" w:rsidP="00364A04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364A04">
              <w:rPr>
                <w:i/>
                <w:iCs/>
                <w:sz w:val="28"/>
                <w:szCs w:val="28"/>
                <w:lang w:val="uk-UA"/>
              </w:rPr>
              <w:t>Міжнародна</w:t>
            </w:r>
            <w:r w:rsidRPr="00364A04">
              <w:rPr>
                <w:i/>
                <w:color w:val="121212"/>
                <w:sz w:val="28"/>
                <w:szCs w:val="28"/>
                <w:lang w:val="uk-UA" w:eastAsia="en-US"/>
              </w:rPr>
              <w:t xml:space="preserve"> науково-практична конференція</w:t>
            </w:r>
            <w:r w:rsidRPr="00364A04">
              <w:rPr>
                <w:sz w:val="28"/>
                <w:szCs w:val="28"/>
                <w:lang w:val="uk-UA"/>
              </w:rPr>
              <w:t>: «Проблеми організаційної і економічної психології» - учасники</w:t>
            </w:r>
          </w:p>
        </w:tc>
        <w:tc>
          <w:tcPr>
            <w:tcW w:w="2126" w:type="dxa"/>
            <w:vAlign w:val="center"/>
          </w:tcPr>
          <w:p w:rsidR="00891832" w:rsidRDefault="00891832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:rsidR="00364A04" w:rsidRPr="00364A04" w:rsidRDefault="00891832" w:rsidP="0089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Травень-червень, 2022.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науково-практичний семінар «Лісове та садово-паркове господарство» (попередній захист дисертацій)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Г.П.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кафедр факультету лісового та садово-паркового господарства (затвердження звітів з наукової роботи викладачів та аспірантів)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Полішук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наукова конференція Уманського НУС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Л. А.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Баюра О.М.</w:t>
            </w:r>
          </w:p>
          <w:p w:rsidR="00364A04" w:rsidRPr="00364A04" w:rsidRDefault="00B1468D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Ю.А.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</w:t>
            </w:r>
            <w:r w:rsidR="00891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Студентська всеукраїнська олімпіада (І тур)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Баюра О.М.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Осіпов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Л.А.</w:t>
            </w:r>
          </w:p>
        </w:tc>
        <w:tc>
          <w:tcPr>
            <w:tcW w:w="2178" w:type="dxa"/>
            <w:vAlign w:val="center"/>
          </w:tcPr>
          <w:p w:rsidR="00364A04" w:rsidRPr="00891832" w:rsidRDefault="00891832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наукових студентських гуртків кафедр лісового та садово-паркового господарства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Ю.А.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наукових досліджень викладачами, аспірантами, студентами-дипломниками кафедр лісового і садово-паркового господарства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монографій, навчальних посібників, методичних рекомендацій, словників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364A04" w:rsidRPr="00FB3B28" w:rsidTr="00364A04">
        <w:tc>
          <w:tcPr>
            <w:tcW w:w="566" w:type="dxa"/>
            <w:vAlign w:val="center"/>
          </w:tcPr>
          <w:p w:rsidR="00364A04" w:rsidRPr="00CC637F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95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наукових статей у фахових виданнях України та за кордоном</w:t>
            </w:r>
          </w:p>
        </w:tc>
        <w:tc>
          <w:tcPr>
            <w:tcW w:w="2126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Ю.А.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178" w:type="dxa"/>
            <w:vAlign w:val="center"/>
          </w:tcPr>
          <w:p w:rsidR="00364A04" w:rsidRP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364A04" w:rsidRPr="00216227" w:rsidTr="00364A04">
        <w:tc>
          <w:tcPr>
            <w:tcW w:w="566" w:type="dxa"/>
            <w:vAlign w:val="center"/>
          </w:tcPr>
          <w:p w:rsidR="00364A04" w:rsidRPr="00CC637F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958" w:type="dxa"/>
            <w:vAlign w:val="center"/>
          </w:tcPr>
          <w:p w:rsidR="00364A04" w:rsidRPr="006A385D" w:rsidRDefault="00364A04" w:rsidP="00364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Публікація наукових статей у виданнях, що входять до переліку науково-метричних баз МОН</w:t>
            </w:r>
          </w:p>
        </w:tc>
        <w:tc>
          <w:tcPr>
            <w:tcW w:w="2126" w:type="dxa"/>
            <w:vAlign w:val="center"/>
          </w:tcPr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В.П.,</w:t>
            </w:r>
          </w:p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178" w:type="dxa"/>
            <w:vAlign w:val="center"/>
          </w:tcPr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364A04" w:rsidRPr="00007B64" w:rsidTr="00364A04">
        <w:tc>
          <w:tcPr>
            <w:tcW w:w="566" w:type="dxa"/>
            <w:vAlign w:val="center"/>
          </w:tcPr>
          <w:p w:rsidR="00364A04" w:rsidRPr="00CC637F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958" w:type="dxa"/>
            <w:vAlign w:val="center"/>
          </w:tcPr>
          <w:p w:rsidR="00364A04" w:rsidRPr="006A385D" w:rsidRDefault="00364A04" w:rsidP="00364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Огляд дослідних ділянок</w:t>
            </w:r>
          </w:p>
        </w:tc>
        <w:tc>
          <w:tcPr>
            <w:tcW w:w="2126" w:type="dxa"/>
            <w:vAlign w:val="center"/>
          </w:tcPr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Поліщук В.В.</w:t>
            </w:r>
          </w:p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:rsidR="00364A04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2178" w:type="dxa"/>
            <w:vAlign w:val="center"/>
          </w:tcPr>
          <w:p w:rsidR="00364A04" w:rsidRPr="006A385D" w:rsidRDefault="00364A04" w:rsidP="00364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8C7279" w:rsidRPr="00BE0FAF" w:rsidRDefault="008C7279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BE0FAF">
        <w:rPr>
          <w:rFonts w:ascii="Times New Roman" w:hAnsi="Times New Roman"/>
          <w:sz w:val="28"/>
          <w:szCs w:val="24"/>
          <w:lang w:val="uk-UA"/>
        </w:rPr>
        <w:t>Заступник декана з наукової роботи,</w:t>
      </w:r>
    </w:p>
    <w:p w:rsidR="001C373F" w:rsidRPr="001C373F" w:rsidRDefault="008C7279" w:rsidP="00364A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доцент </w:t>
      </w:r>
      <w:r w:rsidRPr="00BE0FAF">
        <w:rPr>
          <w:rFonts w:ascii="Times New Roman" w:hAnsi="Times New Roman"/>
          <w:sz w:val="28"/>
          <w:szCs w:val="24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4"/>
          <w:lang w:val="uk-UA"/>
        </w:rPr>
        <w:t xml:space="preserve"> лісового господарства</w:t>
      </w:r>
      <w:r w:rsidR="00B1468D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>О.М. Баюр</w:t>
      </w:r>
      <w:r w:rsidR="00364A04">
        <w:rPr>
          <w:rFonts w:ascii="Times New Roman" w:hAnsi="Times New Roman"/>
          <w:sz w:val="28"/>
          <w:szCs w:val="24"/>
          <w:lang w:val="uk-UA"/>
        </w:rPr>
        <w:t>а</w:t>
      </w:r>
    </w:p>
    <w:sectPr w:rsidR="001C373F" w:rsidRPr="001C373F" w:rsidSect="0072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58A6"/>
    <w:rsid w:val="00035D96"/>
    <w:rsid w:val="001C373F"/>
    <w:rsid w:val="00364A04"/>
    <w:rsid w:val="006A385D"/>
    <w:rsid w:val="00720CE4"/>
    <w:rsid w:val="007B0301"/>
    <w:rsid w:val="00891832"/>
    <w:rsid w:val="008C7279"/>
    <w:rsid w:val="00A370AF"/>
    <w:rsid w:val="00B1468D"/>
    <w:rsid w:val="00BB58A6"/>
    <w:rsid w:val="00C23A39"/>
    <w:rsid w:val="00DF1485"/>
    <w:rsid w:val="00E60256"/>
    <w:rsid w:val="00F36F04"/>
    <w:rsid w:val="00F9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8C7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727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60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2020-09-21T08:19:00Z</dcterms:created>
  <dcterms:modified xsi:type="dcterms:W3CDTF">2021-09-20T09:40:00Z</dcterms:modified>
</cp:coreProperties>
</file>